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66" w:rsidRDefault="00E23554" w:rsidP="00BB3366">
      <w:pPr>
        <w:jc w:val="center"/>
        <w:rPr>
          <w:b/>
        </w:rPr>
      </w:pPr>
      <w:bookmarkStart w:id="0" w:name="_GoBack"/>
      <w:bookmarkEnd w:id="0"/>
      <w:r w:rsidRPr="00E23554">
        <w:rPr>
          <w:b/>
          <w:noProof/>
        </w:rPr>
        <w:drawing>
          <wp:inline distT="0" distB="0" distL="0" distR="0">
            <wp:extent cx="5711165" cy="464637"/>
            <wp:effectExtent l="0" t="0" r="4445" b="0"/>
            <wp:docPr id="2" name="Picture 2" descr="U:\Nursery\DUMC Black Logo_NURSERY MINISTRY_Horizontal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ursery\DUMC Black Logo_NURSERY MINISTRY_Horizontal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05" cy="4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66" w:rsidRPr="008A63DE" w:rsidRDefault="00BB3366" w:rsidP="00BB3366">
      <w:pPr>
        <w:jc w:val="center"/>
        <w:rPr>
          <w:b/>
        </w:rPr>
      </w:pPr>
    </w:p>
    <w:p w:rsidR="00BB3366" w:rsidRPr="008A63DE" w:rsidRDefault="00BB3366" w:rsidP="00BB3366">
      <w:pPr>
        <w:jc w:val="center"/>
        <w:rPr>
          <w:b/>
          <w:sz w:val="28"/>
          <w:szCs w:val="28"/>
        </w:rPr>
      </w:pPr>
      <w:r w:rsidRPr="008A63DE">
        <w:rPr>
          <w:b/>
          <w:sz w:val="28"/>
          <w:szCs w:val="28"/>
        </w:rPr>
        <w:t>The Weekday Drop-off Nursery Program</w:t>
      </w:r>
    </w:p>
    <w:p w:rsidR="00BB3366" w:rsidRPr="00E55BEB" w:rsidRDefault="00BB3366" w:rsidP="00BB3366">
      <w:r w:rsidRPr="00E55BEB">
        <w:t>We offer weekday morning drop-off nursery services to</w:t>
      </w:r>
      <w:r w:rsidR="002D7E6F">
        <w:t xml:space="preserve"> DUMC</w:t>
      </w:r>
      <w:r w:rsidRPr="00E55BEB">
        <w:t xml:space="preserve"> </w:t>
      </w:r>
      <w:r w:rsidR="008A63DE">
        <w:t>preschool families</w:t>
      </w:r>
      <w:r w:rsidR="00E23554">
        <w:t xml:space="preserve">, </w:t>
      </w:r>
      <w:r w:rsidR="008A63DE">
        <w:t xml:space="preserve">church members </w:t>
      </w:r>
      <w:r w:rsidR="00E23554">
        <w:t xml:space="preserve">and the community.  </w:t>
      </w:r>
      <w:r w:rsidRPr="00E55BEB">
        <w:t xml:space="preserve"> </w:t>
      </w:r>
      <w:r w:rsidR="00E23554">
        <w:t>Limited spots are available each day.  Priority placement is given to church and preschool families and standing community reservations.</w:t>
      </w:r>
    </w:p>
    <w:p w:rsidR="00BB3366" w:rsidRPr="00E55BEB" w:rsidRDefault="00BB3366" w:rsidP="00BB3366">
      <w:r w:rsidRPr="00E55BEB">
        <w:t>Monday-Friday, 9:00 a.m. - 1:00 p.m.</w:t>
      </w:r>
    </w:p>
    <w:p w:rsidR="00BB3366" w:rsidRPr="00E55BEB" w:rsidRDefault="00BB3366" w:rsidP="00BB3366">
      <w:r w:rsidRPr="00E55BEB">
        <w:t>6 months - 5 years old</w:t>
      </w:r>
    </w:p>
    <w:p w:rsidR="00BB3366" w:rsidRPr="002D7E6F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2432"/>
          <w:bdr w:val="none" w:sz="0" w:space="0" w:color="auto" w:frame="1"/>
        </w:rPr>
      </w:pPr>
      <w:r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 xml:space="preserve">What is the cost? </w:t>
      </w:r>
    </w:p>
    <w:p w:rsidR="00BB3366" w:rsidRPr="00E23554" w:rsidRDefault="00BB3366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t xml:space="preserve">$30 /day for </w:t>
      </w:r>
      <w:r w:rsidR="002D7E6F">
        <w:t xml:space="preserve"> DUMC church and p</w:t>
      </w:r>
      <w:r w:rsidRPr="00E55BEB">
        <w:t>reschool families; $35 /day for all other families</w:t>
      </w:r>
    </w:p>
    <w:p w:rsidR="00E23554" w:rsidRPr="00E55BEB" w:rsidRDefault="00E23554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>
        <w:t xml:space="preserve">Registration fee is waived for currently enrolled </w:t>
      </w:r>
      <w:r w:rsidR="002D7E6F">
        <w:t xml:space="preserve">DUMC </w:t>
      </w:r>
      <w:r>
        <w:t>preschool students</w:t>
      </w:r>
    </w:p>
    <w:p w:rsidR="00BB3366" w:rsidRPr="00E55BEB" w:rsidRDefault="00BB3366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t>$25 annual registration fee</w:t>
      </w:r>
      <w:r w:rsidR="00E23554">
        <w:t xml:space="preserve"> for non-enrolled </w:t>
      </w:r>
      <w:r w:rsidR="002D7E6F">
        <w:t xml:space="preserve">DUMC </w:t>
      </w:r>
      <w:r w:rsidR="00E23554">
        <w:t xml:space="preserve">preschool children </w:t>
      </w:r>
      <w:r w:rsidRPr="00E55BEB">
        <w:t xml:space="preserve"> (Aug ’1</w:t>
      </w:r>
      <w:r w:rsidR="00E23554">
        <w:t>9-</w:t>
      </w:r>
      <w:r w:rsidR="008A63DE">
        <w:t>July</w:t>
      </w:r>
      <w:r w:rsidR="00E23554">
        <w:t>’20</w:t>
      </w:r>
      <w:r w:rsidRPr="00E55BEB">
        <w:t>)</w:t>
      </w:r>
    </w:p>
    <w:p w:rsidR="00BB3366" w:rsidRPr="00E23554" w:rsidRDefault="00E23554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>
        <w:t xml:space="preserve">$10 </w:t>
      </w:r>
      <w:r w:rsidR="00BB3366" w:rsidRPr="00E55BEB">
        <w:t>Early drop-off (8:00 a.m. – 9:00 a.m</w:t>
      </w:r>
      <w:r>
        <w:t>.</w:t>
      </w:r>
      <w:r w:rsidR="00BB3366" w:rsidRPr="00E55BEB">
        <w:t>)</w:t>
      </w:r>
      <w:r>
        <w:t xml:space="preserve"> </w:t>
      </w:r>
      <w:r w:rsidR="00BB3366" w:rsidRPr="00E55BEB">
        <w:t xml:space="preserve">and </w:t>
      </w:r>
      <w:r>
        <w:t>$10 L</w:t>
      </w:r>
      <w:r w:rsidR="00BB3366" w:rsidRPr="00E55BEB">
        <w:t xml:space="preserve">ate pick up (1:00 </w:t>
      </w:r>
      <w:r>
        <w:t>pm</w:t>
      </w:r>
      <w:r w:rsidR="00BB3366" w:rsidRPr="00E55BEB">
        <w:t xml:space="preserve"> – 2:00 p</w:t>
      </w:r>
      <w:r>
        <w:t>m</w:t>
      </w:r>
      <w:r w:rsidR="00AB1993">
        <w:t>) options are available for children more than 24 months old.</w:t>
      </w:r>
    </w:p>
    <w:p w:rsidR="00E23554" w:rsidRPr="006B0A2C" w:rsidRDefault="00E23554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>
        <w:t>$10 Lunch Bunch (12 pm to 1 pm) for toddlers and MWF Preschool Two year olds.</w:t>
      </w:r>
    </w:p>
    <w:p w:rsidR="006B0A2C" w:rsidRPr="002D7E6F" w:rsidRDefault="006B0A2C" w:rsidP="00BB33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u w:val="single"/>
          <w:bdr w:val="none" w:sz="0" w:space="0" w:color="auto" w:frame="1"/>
        </w:rPr>
      </w:pPr>
      <w:r w:rsidRPr="002D7E6F">
        <w:rPr>
          <w:u w:val="single"/>
        </w:rPr>
        <w:t>Due to state licensing, children under the age of 24 months may attend the drop-off nursery no more than two 4 hour days/8 hour week maximum.</w:t>
      </w:r>
    </w:p>
    <w:p w:rsidR="00BB3366" w:rsidRPr="00E55BEB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</w:p>
    <w:p w:rsidR="00BB3366" w:rsidRPr="002D7E6F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2432"/>
          <w:bdr w:val="none" w:sz="0" w:space="0" w:color="auto" w:frame="1"/>
        </w:rPr>
      </w:pPr>
      <w:r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>How do I register my child?</w:t>
      </w:r>
    </w:p>
    <w:p w:rsidR="008A63DE" w:rsidRPr="008A63DE" w:rsidRDefault="008A63DE" w:rsidP="008A63D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B2432"/>
        </w:rPr>
      </w:pPr>
      <w:r>
        <w:rPr>
          <w:rFonts w:eastAsia="Times New Roman" w:cstheme="minorHAnsi"/>
          <w:color w:val="1B2432"/>
        </w:rPr>
        <w:t xml:space="preserve">Currently enrolled </w:t>
      </w:r>
      <w:r w:rsidR="002D7E6F">
        <w:rPr>
          <w:rFonts w:eastAsia="Times New Roman" w:cstheme="minorHAnsi"/>
          <w:color w:val="1B2432"/>
        </w:rPr>
        <w:t xml:space="preserve">DUMC </w:t>
      </w:r>
      <w:r>
        <w:rPr>
          <w:rFonts w:eastAsia="Times New Roman" w:cstheme="minorHAnsi"/>
          <w:color w:val="1B2432"/>
        </w:rPr>
        <w:t>preschool children do not need to register.</w:t>
      </w:r>
    </w:p>
    <w:p w:rsidR="00BB3366" w:rsidRPr="00E55BEB" w:rsidRDefault="008A63DE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1B2432"/>
        </w:rPr>
      </w:pPr>
      <w:r>
        <w:rPr>
          <w:rFonts w:eastAsia="Times New Roman" w:cstheme="minorHAnsi"/>
          <w:color w:val="1B2432"/>
        </w:rPr>
        <w:t>Non-enrolled children must c</w:t>
      </w:r>
      <w:r w:rsidR="00BB3366" w:rsidRPr="00E55BEB">
        <w:rPr>
          <w:rFonts w:eastAsia="Times New Roman" w:cstheme="minorHAnsi"/>
          <w:color w:val="1B2432"/>
        </w:rPr>
        <w:t xml:space="preserve">omplete a </w:t>
      </w:r>
      <w:hyperlink r:id="rId6" w:history="1">
        <w:r w:rsidR="00BB3366" w:rsidRPr="00E55BEB">
          <w:rPr>
            <w:rStyle w:val="Hyperlink"/>
            <w:rFonts w:eastAsia="Times New Roman" w:cstheme="minorHAnsi"/>
          </w:rPr>
          <w:t>Registration Form</w:t>
        </w:r>
      </w:hyperlink>
      <w:r w:rsidR="00BB3366" w:rsidRPr="00E55BEB">
        <w:rPr>
          <w:rFonts w:eastAsia="Times New Roman" w:cstheme="minorHAnsi"/>
          <w:color w:val="1B2432"/>
        </w:rPr>
        <w:t xml:space="preserve"> and submit your registration fee of $25 </w:t>
      </w:r>
      <w:r w:rsidR="00BB3366" w:rsidRPr="00E55BEB">
        <w:t xml:space="preserve">to Nursery Director, Debbie Lowery, </w:t>
      </w:r>
      <w:hyperlink r:id="rId7" w:history="1">
        <w:r w:rsidR="00BB3366" w:rsidRPr="00E55BEB">
          <w:rPr>
            <w:rStyle w:val="Hyperlink"/>
          </w:rPr>
          <w:t>Debbie.lowery@dunwoodyumc.org</w:t>
        </w:r>
      </w:hyperlink>
      <w:r w:rsidR="00BB3366" w:rsidRPr="00E55BEB">
        <w:t>.</w:t>
      </w:r>
    </w:p>
    <w:p w:rsidR="00BB3366" w:rsidRPr="00E55BEB" w:rsidRDefault="000D2CCB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1B2432"/>
        </w:rPr>
      </w:pPr>
      <w:r>
        <w:rPr>
          <w:i/>
        </w:rPr>
        <w:t>Registration Fee</w:t>
      </w:r>
      <w:r w:rsidR="00BB3366" w:rsidRPr="00E55BEB">
        <w:rPr>
          <w:i/>
        </w:rPr>
        <w:t>: $25 and covers the term from August 20</w:t>
      </w:r>
      <w:r w:rsidR="008A63DE">
        <w:rPr>
          <w:i/>
        </w:rPr>
        <w:t>19</w:t>
      </w:r>
      <w:r w:rsidR="00BB3366" w:rsidRPr="00E55BEB">
        <w:rPr>
          <w:i/>
        </w:rPr>
        <w:t>-July 20</w:t>
      </w:r>
      <w:r w:rsidR="008A63DE">
        <w:rPr>
          <w:i/>
        </w:rPr>
        <w:t>20</w:t>
      </w:r>
      <w:r w:rsidR="00BB3366" w:rsidRPr="00E55BEB">
        <w:rPr>
          <w:i/>
        </w:rPr>
        <w:t>.</w:t>
      </w:r>
    </w:p>
    <w:p w:rsidR="00BB3366" w:rsidRPr="002D7E6F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2432"/>
          <w:bdr w:val="none" w:sz="0" w:space="0" w:color="auto" w:frame="1"/>
        </w:rPr>
      </w:pPr>
    </w:p>
    <w:p w:rsidR="00BB3366" w:rsidRPr="002D7E6F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2432"/>
          <w:bdr w:val="none" w:sz="0" w:space="0" w:color="auto" w:frame="1"/>
        </w:rPr>
      </w:pPr>
      <w:r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>What forms are required</w:t>
      </w:r>
      <w:r w:rsidR="008A63DE"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 xml:space="preserve"> of non-enrolled </w:t>
      </w:r>
      <w:r w:rsidR="00BC2281">
        <w:rPr>
          <w:rFonts w:eastAsia="Times New Roman" w:cstheme="minorHAnsi"/>
          <w:b/>
          <w:bCs/>
          <w:color w:val="1B2432"/>
          <w:bdr w:val="none" w:sz="0" w:space="0" w:color="auto" w:frame="1"/>
        </w:rPr>
        <w:t xml:space="preserve">DUMC </w:t>
      </w:r>
      <w:r w:rsidR="008A63DE"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>preschool students</w:t>
      </w:r>
      <w:r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>?</w:t>
      </w:r>
    </w:p>
    <w:p w:rsidR="00BB3366" w:rsidRPr="00E55BEB" w:rsidRDefault="00BB3366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rPr>
          <w:rFonts w:eastAsia="Times New Roman" w:cstheme="minorHAnsi"/>
          <w:bCs/>
          <w:color w:val="1B2432"/>
          <w:bdr w:val="none" w:sz="0" w:space="0" w:color="auto" w:frame="1"/>
        </w:rPr>
        <w:t xml:space="preserve">Registration Form </w:t>
      </w:r>
      <w:r w:rsidR="002D7E6F">
        <w:rPr>
          <w:rFonts w:eastAsia="Times New Roman" w:cstheme="minorHAnsi"/>
          <w:bCs/>
          <w:color w:val="1B2432"/>
          <w:bdr w:val="none" w:sz="0" w:space="0" w:color="auto" w:frame="1"/>
        </w:rPr>
        <w:t>($25 annual fee)</w:t>
      </w:r>
    </w:p>
    <w:p w:rsidR="00BB3366" w:rsidRPr="00E55BEB" w:rsidRDefault="00BB3366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rPr>
          <w:rFonts w:eastAsia="Times New Roman" w:cstheme="minorHAnsi"/>
          <w:bCs/>
          <w:color w:val="1B2432"/>
          <w:bdr w:val="none" w:sz="0" w:space="0" w:color="auto" w:frame="1"/>
        </w:rPr>
        <w:t>Current Certificate of Immunization</w:t>
      </w:r>
    </w:p>
    <w:p w:rsidR="00BB3366" w:rsidRPr="00E55BEB" w:rsidRDefault="00BB3366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rPr>
          <w:rFonts w:eastAsia="Times New Roman" w:cstheme="minorHAnsi"/>
          <w:bCs/>
          <w:color w:val="1B2432"/>
          <w:bdr w:val="none" w:sz="0" w:space="0" w:color="auto" w:frame="1"/>
        </w:rPr>
        <w:t>Medical Condition Form (if applicable)</w:t>
      </w:r>
    </w:p>
    <w:p w:rsidR="00BB3366" w:rsidRPr="00E55BEB" w:rsidRDefault="00BB3366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rPr>
          <w:rFonts w:eastAsia="Times New Roman" w:cstheme="minorHAnsi"/>
          <w:bCs/>
          <w:color w:val="1B2432"/>
          <w:bdr w:val="none" w:sz="0" w:space="0" w:color="auto" w:frame="1"/>
        </w:rPr>
        <w:t>Allergy Action Plan (if applicable)</w:t>
      </w:r>
    </w:p>
    <w:p w:rsidR="00BB3366" w:rsidRPr="00E55BEB" w:rsidRDefault="00BB3366" w:rsidP="00BB3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rPr>
          <w:rFonts w:eastAsia="Times New Roman" w:cstheme="minorHAnsi"/>
          <w:bCs/>
          <w:color w:val="1B2432"/>
          <w:bdr w:val="none" w:sz="0" w:space="0" w:color="auto" w:frame="1"/>
        </w:rPr>
        <w:t>Authorization for Administration of Medication (if applicable)</w:t>
      </w:r>
    </w:p>
    <w:p w:rsidR="00BB3366" w:rsidRPr="00E55BEB" w:rsidRDefault="00BB3366" w:rsidP="00BB33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1B2432"/>
          <w:bdr w:val="none" w:sz="0" w:space="0" w:color="auto" w:frame="1"/>
        </w:rPr>
      </w:pPr>
    </w:p>
    <w:p w:rsidR="00BB3366" w:rsidRPr="002D7E6F" w:rsidRDefault="00BB3366" w:rsidP="00BB3366">
      <w:pPr>
        <w:rPr>
          <w:rFonts w:eastAsia="Times New Roman" w:cstheme="minorHAnsi"/>
          <w:b/>
          <w:bCs/>
          <w:color w:val="1B2432"/>
          <w:bdr w:val="none" w:sz="0" w:space="0" w:color="auto" w:frame="1"/>
        </w:rPr>
      </w:pPr>
      <w:r w:rsidRPr="002D7E6F">
        <w:rPr>
          <w:rFonts w:eastAsia="Times New Roman" w:cstheme="minorHAnsi"/>
          <w:b/>
          <w:bCs/>
          <w:color w:val="1B2432"/>
          <w:bdr w:val="none" w:sz="0" w:space="0" w:color="auto" w:frame="1"/>
        </w:rPr>
        <w:t>When should reservations be made?</w:t>
      </w:r>
    </w:p>
    <w:p w:rsidR="00BB3366" w:rsidRPr="00E55BEB" w:rsidRDefault="00BB3366" w:rsidP="00BB3366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1B2432"/>
          <w:bdr w:val="none" w:sz="0" w:space="0" w:color="auto" w:frame="1"/>
        </w:rPr>
      </w:pPr>
      <w:r w:rsidRPr="00E55BEB">
        <w:t>Reservations made a month at a time are the preferred method.  At times the nursery will reach capacity for the day, so the earlier you reserve your spot, the better your chance of securing a reservation on your requested day.</w:t>
      </w:r>
    </w:p>
    <w:p w:rsidR="00BB3366" w:rsidRPr="002D7E6F" w:rsidRDefault="00BB3366" w:rsidP="00BB3366">
      <w:pPr>
        <w:rPr>
          <w:b/>
        </w:rPr>
      </w:pPr>
      <w:r w:rsidRPr="002D7E6F">
        <w:rPr>
          <w:b/>
        </w:rPr>
        <w:t xml:space="preserve">When is payment required? </w:t>
      </w:r>
    </w:p>
    <w:p w:rsidR="00BB3366" w:rsidRPr="00E55BEB" w:rsidRDefault="00BB3366" w:rsidP="00BB3366">
      <w:pPr>
        <w:pStyle w:val="ListParagraph"/>
        <w:numPr>
          <w:ilvl w:val="0"/>
          <w:numId w:val="4"/>
        </w:numPr>
      </w:pPr>
      <w:r w:rsidRPr="00E55BEB">
        <w:t xml:space="preserve">Payment is required when you turn in your reservation.  </w:t>
      </w:r>
      <w:r w:rsidRPr="008A63DE">
        <w:rPr>
          <w:b/>
        </w:rPr>
        <w:t xml:space="preserve">All payment must be in the form of a check or cash at this time.  </w:t>
      </w:r>
      <w:r w:rsidRPr="00E55BEB">
        <w:t xml:space="preserve">Your bill must be paid and current before we will accept the next month’s reservation. As written in the financial policy on the registration form, there is a $10 daily cancellation fee, even if </w:t>
      </w:r>
      <w:r w:rsidRPr="00E55BEB">
        <w:lastRenderedPageBreak/>
        <w:t>your child is sick.  If the reservation is cancelled the day of, or your child is a no-show, the full amount will be owed.</w:t>
      </w:r>
    </w:p>
    <w:p w:rsidR="00677338" w:rsidRPr="00E55BEB" w:rsidRDefault="00677338" w:rsidP="00677338">
      <w:pPr>
        <w:jc w:val="center"/>
      </w:pPr>
      <w:r>
        <w:t>(</w:t>
      </w:r>
      <w:r w:rsidRPr="00677338">
        <w:rPr>
          <w:sz w:val="20"/>
          <w:szCs w:val="20"/>
        </w:rPr>
        <w:t>more on back)</w:t>
      </w:r>
    </w:p>
    <w:p w:rsidR="00BB3366" w:rsidRPr="00E55BEB" w:rsidRDefault="00BB3366" w:rsidP="00BB3366"/>
    <w:p w:rsidR="00BB3366" w:rsidRPr="000D2CCB" w:rsidRDefault="00BB3366" w:rsidP="00BB3366">
      <w:pPr>
        <w:rPr>
          <w:b/>
        </w:rPr>
      </w:pPr>
      <w:r w:rsidRPr="000D2CCB">
        <w:rPr>
          <w:b/>
        </w:rPr>
        <w:t>What should by children bring?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A change of clothes including a pair of socks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Diapers and wipes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Diaper cream (if applicable)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Snack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Lunch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Water bottle; bottles of milk or formula if applicable</w:t>
      </w:r>
    </w:p>
    <w:p w:rsidR="00BB3366" w:rsidRPr="00E55BEB" w:rsidRDefault="00BB3366" w:rsidP="00BB3366">
      <w:pPr>
        <w:pStyle w:val="ListParagraph"/>
        <w:numPr>
          <w:ilvl w:val="0"/>
          <w:numId w:val="2"/>
        </w:numPr>
      </w:pPr>
      <w:r w:rsidRPr="00E55BEB">
        <w:t>Lovies, blankets, pacifiers</w:t>
      </w:r>
    </w:p>
    <w:p w:rsidR="00BB3366" w:rsidRPr="00E55BEB" w:rsidRDefault="00BB3366" w:rsidP="00BB3366">
      <w:r w:rsidRPr="008A63DE">
        <w:rPr>
          <w:b/>
        </w:rPr>
        <w:t>Every Item MUST be clearly labeled with your child’s name</w:t>
      </w:r>
      <w:r w:rsidR="00AB1993">
        <w:t>.</w:t>
      </w:r>
    </w:p>
    <w:p w:rsidR="00BB3366" w:rsidRDefault="00BB3366" w:rsidP="00BB3366">
      <w:pPr>
        <w:rPr>
          <w:i/>
          <w:color w:val="FF0000"/>
        </w:rPr>
      </w:pPr>
      <w:r w:rsidRPr="00AB1993">
        <w:rPr>
          <w:b/>
          <w:i/>
          <w:color w:val="FF0000"/>
        </w:rPr>
        <w:t>IMPORTANT!</w:t>
      </w:r>
      <w:r w:rsidRPr="00AB1993">
        <w:rPr>
          <w:i/>
          <w:color w:val="FF0000"/>
        </w:rPr>
        <w:t xml:space="preserve">  </w:t>
      </w:r>
      <w:r w:rsidRPr="00AB1993">
        <w:rPr>
          <w:b/>
          <w:i/>
          <w:color w:val="FF0000"/>
        </w:rPr>
        <w:t>The Weekday Nursery is a PEANUT FREE-ZONE.  Do not bring/send snacks with peanut butter.  Almond, Sunflower, Soya butter are permitted but must be labeled.</w:t>
      </w:r>
      <w:r w:rsidRPr="00AB1993">
        <w:rPr>
          <w:i/>
          <w:color w:val="FF0000"/>
        </w:rPr>
        <w:t xml:space="preserve"> </w:t>
      </w:r>
    </w:p>
    <w:p w:rsidR="00677338" w:rsidRDefault="00677338" w:rsidP="00BB3366">
      <w:r>
        <w:t>Have more questions?  Please contact</w:t>
      </w:r>
    </w:p>
    <w:p w:rsidR="00677338" w:rsidRDefault="00677338" w:rsidP="00677338">
      <w:pPr>
        <w:spacing w:after="0"/>
      </w:pPr>
      <w:r>
        <w:t>Debbie Lowrey, Director of Nursery Ministries</w:t>
      </w:r>
    </w:p>
    <w:p w:rsidR="00677338" w:rsidRDefault="002C15DD" w:rsidP="00677338">
      <w:pPr>
        <w:spacing w:after="0"/>
      </w:pPr>
      <w:hyperlink r:id="rId8" w:history="1">
        <w:r w:rsidR="00677338" w:rsidRPr="00A46FA7">
          <w:rPr>
            <w:rStyle w:val="Hyperlink"/>
          </w:rPr>
          <w:t>debbie.lowrey@dunwoodyumc.org</w:t>
        </w:r>
      </w:hyperlink>
    </w:p>
    <w:p w:rsidR="00677338" w:rsidRDefault="00677338" w:rsidP="00677338">
      <w:pPr>
        <w:spacing w:after="0"/>
      </w:pPr>
      <w:r>
        <w:t>770-396-0675, ext. 131</w:t>
      </w:r>
    </w:p>
    <w:p w:rsidR="00677338" w:rsidRPr="00677338" w:rsidRDefault="00677338" w:rsidP="00BB3366"/>
    <w:p w:rsidR="00F61D51" w:rsidRDefault="00F61D51"/>
    <w:sectPr w:rsidR="00F61D51" w:rsidSect="006773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970"/>
    <w:multiLevelType w:val="hybridMultilevel"/>
    <w:tmpl w:val="C084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12C"/>
    <w:multiLevelType w:val="hybridMultilevel"/>
    <w:tmpl w:val="FCF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1FDB"/>
    <w:multiLevelType w:val="hybridMultilevel"/>
    <w:tmpl w:val="CD24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7DF"/>
    <w:multiLevelType w:val="hybridMultilevel"/>
    <w:tmpl w:val="2FD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30C7"/>
    <w:multiLevelType w:val="hybridMultilevel"/>
    <w:tmpl w:val="DE6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66"/>
    <w:rsid w:val="000D2CCB"/>
    <w:rsid w:val="002C15DD"/>
    <w:rsid w:val="002D7E6F"/>
    <w:rsid w:val="00677338"/>
    <w:rsid w:val="006B0A2C"/>
    <w:rsid w:val="008A63DE"/>
    <w:rsid w:val="00AB1993"/>
    <w:rsid w:val="00BB3366"/>
    <w:rsid w:val="00BC2281"/>
    <w:rsid w:val="00DA7DC8"/>
    <w:rsid w:val="00E23554"/>
    <w:rsid w:val="00E55BEB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8DC5-ACB0-4D4E-A4DF-FC827D9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66"/>
    <w:pPr>
      <w:ind w:left="720"/>
      <w:contextualSpacing/>
    </w:pPr>
  </w:style>
  <w:style w:type="character" w:styleId="Hyperlink">
    <w:name w:val="Hyperlink"/>
    <w:rsid w:val="00BB3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lowrey@dunwoody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.lowery@dunwoody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nwoodyumc.org/wp-content/uploads/2018/12/Registration-Form-2018-2019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Lowrey</dc:creator>
  <cp:keywords/>
  <dc:description/>
  <cp:lastModifiedBy>Brooke Hutchins</cp:lastModifiedBy>
  <cp:revision>2</cp:revision>
  <cp:lastPrinted>2019-07-08T14:26:00Z</cp:lastPrinted>
  <dcterms:created xsi:type="dcterms:W3CDTF">2019-10-18T16:50:00Z</dcterms:created>
  <dcterms:modified xsi:type="dcterms:W3CDTF">2019-10-18T16:50:00Z</dcterms:modified>
</cp:coreProperties>
</file>